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3738C">
      <w:pPr>
        <w:spacing w:after="0" w:line="240" w:lineRule="auto"/>
        <w:rPr>
          <w:rFonts w:ascii="Arial" w:hAnsi="Arial" w:cs="Arial"/>
          <w:b/>
          <w:sz w:val="28"/>
          <w:szCs w:val="28"/>
        </w:rPr>
      </w:pPr>
    </w:p>
    <w:p w:rsidR="00000000" w:rsidRDefault="0013738C">
      <w:pPr>
        <w:spacing w:after="0" w:line="240" w:lineRule="auto"/>
        <w:jc w:val="center"/>
        <w:rPr>
          <w:rFonts w:ascii="Arial" w:hAnsi="Arial" w:cs="Arial"/>
          <w:b/>
          <w:sz w:val="40"/>
          <w:szCs w:val="40"/>
        </w:rPr>
      </w:pPr>
      <w:r>
        <w:rPr>
          <w:rFonts w:ascii="Arial" w:hAnsi="Arial" w:cs="Arial"/>
          <w:b/>
          <w:sz w:val="40"/>
          <w:szCs w:val="40"/>
        </w:rPr>
        <w:t>Challenge Casino de Charlevoix</w:t>
      </w:r>
    </w:p>
    <w:p w:rsidR="00000000" w:rsidRDefault="0013738C">
      <w:pPr>
        <w:spacing w:after="0" w:line="240" w:lineRule="auto"/>
        <w:ind w:firstLine="708"/>
        <w:jc w:val="both"/>
        <w:rPr>
          <w:rFonts w:ascii="Arial" w:hAnsi="Arial" w:cs="Arial"/>
          <w:b/>
          <w:i/>
          <w:sz w:val="24"/>
          <w:szCs w:val="24"/>
        </w:rPr>
      </w:pPr>
    </w:p>
    <w:p w:rsidR="00000000" w:rsidRDefault="0013738C">
      <w:pPr>
        <w:spacing w:after="0" w:line="240" w:lineRule="auto"/>
        <w:ind w:firstLine="708"/>
        <w:jc w:val="center"/>
        <w:rPr>
          <w:rFonts w:ascii="Arial" w:hAnsi="Arial" w:cs="Arial"/>
          <w:b/>
          <w:i/>
          <w:sz w:val="36"/>
          <w:szCs w:val="36"/>
        </w:rPr>
      </w:pPr>
      <w:r>
        <w:rPr>
          <w:rFonts w:ascii="Arial" w:hAnsi="Arial" w:cs="Arial"/>
          <w:b/>
          <w:i/>
          <w:sz w:val="36"/>
          <w:szCs w:val="36"/>
        </w:rPr>
        <w:t>Six provinces canadiennes et deux pays européens au rendez-vous de Clermont</w:t>
      </w:r>
    </w:p>
    <w:p w:rsidR="00000000" w:rsidRDefault="0013738C">
      <w:pPr>
        <w:spacing w:after="0" w:line="240" w:lineRule="auto"/>
        <w:ind w:firstLine="708"/>
        <w:jc w:val="center"/>
        <w:rPr>
          <w:rFonts w:ascii="Arial" w:hAnsi="Arial" w:cs="Arial"/>
          <w:b/>
          <w:i/>
          <w:sz w:val="28"/>
          <w:szCs w:val="28"/>
          <w:u w:val="single"/>
        </w:rPr>
      </w:pPr>
    </w:p>
    <w:p w:rsidR="00000000" w:rsidRDefault="0013738C">
      <w:pPr>
        <w:spacing w:after="0" w:line="240" w:lineRule="auto"/>
        <w:ind w:firstLine="708"/>
        <w:jc w:val="center"/>
        <w:rPr>
          <w:rFonts w:ascii="Arial" w:hAnsi="Arial" w:cs="Arial"/>
          <w:b/>
          <w:sz w:val="28"/>
          <w:szCs w:val="28"/>
        </w:rPr>
      </w:pPr>
      <w:r>
        <w:rPr>
          <w:rFonts w:ascii="Arial" w:hAnsi="Arial" w:cs="Arial"/>
          <w:b/>
          <w:sz w:val="28"/>
          <w:szCs w:val="28"/>
        </w:rPr>
        <w:t xml:space="preserve">Et </w:t>
      </w:r>
    </w:p>
    <w:p w:rsidR="00000000" w:rsidRDefault="0013738C">
      <w:pPr>
        <w:spacing w:after="0" w:line="240" w:lineRule="auto"/>
        <w:ind w:firstLine="708"/>
        <w:jc w:val="center"/>
        <w:rPr>
          <w:rFonts w:ascii="Arial" w:hAnsi="Arial" w:cs="Arial"/>
          <w:b/>
          <w:sz w:val="28"/>
          <w:szCs w:val="28"/>
        </w:rPr>
      </w:pPr>
    </w:p>
    <w:p w:rsidR="00000000" w:rsidRDefault="0013738C">
      <w:pPr>
        <w:spacing w:after="0" w:line="240" w:lineRule="auto"/>
        <w:ind w:firstLine="708"/>
        <w:jc w:val="center"/>
        <w:rPr>
          <w:rFonts w:ascii="Arial" w:hAnsi="Arial" w:cs="Arial"/>
          <w:b/>
          <w:sz w:val="28"/>
          <w:szCs w:val="28"/>
          <w:u w:val="single"/>
        </w:rPr>
      </w:pPr>
      <w:r>
        <w:rPr>
          <w:rFonts w:ascii="Arial" w:hAnsi="Arial" w:cs="Arial"/>
          <w:b/>
          <w:sz w:val="28"/>
          <w:szCs w:val="28"/>
        </w:rPr>
        <w:t xml:space="preserve">Le club </w:t>
      </w:r>
      <w:proofErr w:type="spellStart"/>
      <w:r>
        <w:rPr>
          <w:rFonts w:ascii="Arial" w:hAnsi="Arial" w:cs="Arial"/>
          <w:b/>
          <w:sz w:val="28"/>
          <w:szCs w:val="28"/>
        </w:rPr>
        <w:t>Kénogami</w:t>
      </w:r>
      <w:proofErr w:type="spellEnd"/>
      <w:r>
        <w:rPr>
          <w:rFonts w:ascii="Arial" w:hAnsi="Arial" w:cs="Arial"/>
          <w:b/>
          <w:sz w:val="28"/>
          <w:szCs w:val="28"/>
        </w:rPr>
        <w:t xml:space="preserve"> est, lui aussi, bien représenté au Challenge Casino de Charlevoix</w:t>
      </w:r>
    </w:p>
    <w:p w:rsidR="00000000" w:rsidRDefault="0013738C">
      <w:pPr>
        <w:spacing w:after="0" w:line="240" w:lineRule="auto"/>
        <w:ind w:firstLine="708"/>
        <w:jc w:val="both"/>
        <w:rPr>
          <w:rFonts w:ascii="Arial" w:hAnsi="Arial" w:cs="Arial"/>
          <w:b/>
          <w:sz w:val="28"/>
          <w:szCs w:val="28"/>
          <w:u w:val="single"/>
        </w:rPr>
      </w:pPr>
    </w:p>
    <w:p w:rsidR="00000000" w:rsidRDefault="0013738C">
      <w:pPr>
        <w:spacing w:after="0" w:line="240" w:lineRule="auto"/>
        <w:jc w:val="both"/>
        <w:rPr>
          <w:rFonts w:ascii="Arial" w:hAnsi="Arial" w:cs="Arial"/>
        </w:rPr>
      </w:pPr>
    </w:p>
    <w:p w:rsidR="00000000" w:rsidRDefault="0013738C">
      <w:pPr>
        <w:spacing w:after="0" w:line="240" w:lineRule="auto"/>
        <w:ind w:left="4252" w:right="4252"/>
        <w:jc w:val="both"/>
        <w:rPr>
          <w:rFonts w:ascii="Arial" w:hAnsi="Arial" w:cs="Arial"/>
          <w:sz w:val="32"/>
          <w:szCs w:val="32"/>
        </w:rPr>
      </w:pPr>
      <w:r>
        <w:rPr>
          <w:rFonts w:ascii="Arial" w:hAnsi="Arial" w:cs="Arial"/>
          <w:b/>
          <w:sz w:val="32"/>
          <w:szCs w:val="32"/>
        </w:rPr>
        <w:t>CLERMONT (12 novembre 2012)</w:t>
      </w:r>
      <w:r>
        <w:rPr>
          <w:rFonts w:ascii="Arial" w:hAnsi="Arial" w:cs="Arial"/>
          <w:sz w:val="32"/>
          <w:szCs w:val="32"/>
        </w:rPr>
        <w:t xml:space="preserve"> – La présence d’équipes </w:t>
      </w:r>
      <w:r>
        <w:rPr>
          <w:rFonts w:ascii="Arial" w:hAnsi="Arial" w:cs="Arial"/>
          <w:sz w:val="32"/>
          <w:szCs w:val="32"/>
        </w:rPr>
        <w:t>en provenance de six provinces canadiennes, dont le Québec, auxquelles viennent s’ajouter trois formations de la Suisse et une de la Suède, voilà le menu haut de gamme qui sera servi aux amateurs, dans le cadre du volet « élite » de la 13</w:t>
      </w:r>
      <w:r>
        <w:rPr>
          <w:rFonts w:ascii="Arial" w:hAnsi="Arial" w:cs="Arial"/>
          <w:sz w:val="32"/>
          <w:szCs w:val="32"/>
          <w:vertAlign w:val="superscript"/>
        </w:rPr>
        <w:t>e</w:t>
      </w:r>
      <w:r>
        <w:rPr>
          <w:rFonts w:ascii="Arial" w:hAnsi="Arial" w:cs="Arial"/>
          <w:sz w:val="32"/>
          <w:szCs w:val="32"/>
        </w:rPr>
        <w:t xml:space="preserve"> édition du Chall</w:t>
      </w:r>
      <w:r>
        <w:rPr>
          <w:rFonts w:ascii="Arial" w:hAnsi="Arial" w:cs="Arial"/>
          <w:sz w:val="32"/>
          <w:szCs w:val="32"/>
        </w:rPr>
        <w:t>enge Casino de Charlevoix, programmé du 21 au 25 novembre, sur les glaces de l’aréna de Clermont et du centre de curling Nairn.</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Le Saguenay-Lac-Saint-Jean sera d’ailleurs fort bien représenté à cette importante compétition, avec la présence de huit équipe</w:t>
      </w:r>
      <w:r>
        <w:rPr>
          <w:rFonts w:ascii="Arial" w:hAnsi="Arial" w:cs="Arial"/>
          <w:sz w:val="32"/>
          <w:szCs w:val="32"/>
        </w:rPr>
        <w:t xml:space="preserve">s, deux dans le volet « élite » et six au niveau du volet « ouvert ». </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Serge Reid (</w:t>
      </w:r>
      <w:proofErr w:type="spellStart"/>
      <w:r>
        <w:rPr>
          <w:rFonts w:ascii="Arial" w:hAnsi="Arial" w:cs="Arial"/>
          <w:sz w:val="32"/>
          <w:szCs w:val="32"/>
        </w:rPr>
        <w:t>Kénogami</w:t>
      </w:r>
      <w:proofErr w:type="spellEnd"/>
      <w:r>
        <w:rPr>
          <w:rFonts w:ascii="Arial" w:hAnsi="Arial" w:cs="Arial"/>
          <w:sz w:val="32"/>
          <w:szCs w:val="32"/>
        </w:rPr>
        <w:t>) et Robert Desjardins (Chicoutimi) font partie des vingt équipes du volet « élite ». Pour ce qui est du volet « ouvert », les formations régionales inscrites  sont</w:t>
      </w:r>
      <w:r>
        <w:rPr>
          <w:rFonts w:ascii="Arial" w:hAnsi="Arial" w:cs="Arial"/>
          <w:sz w:val="32"/>
          <w:szCs w:val="32"/>
        </w:rPr>
        <w:t xml:space="preserve"> celles dirigées par Georges-Henri Gagnon (Alma-Chicoutimi), Daniel Tremblay (Alma), Nathalie Gagnon (Alma-</w:t>
      </w:r>
      <w:proofErr w:type="spellStart"/>
      <w:r>
        <w:rPr>
          <w:rFonts w:ascii="Arial" w:hAnsi="Arial" w:cs="Arial"/>
          <w:sz w:val="32"/>
          <w:szCs w:val="32"/>
        </w:rPr>
        <w:t>Kénogami</w:t>
      </w:r>
      <w:proofErr w:type="spellEnd"/>
      <w:r>
        <w:rPr>
          <w:rFonts w:ascii="Arial" w:hAnsi="Arial" w:cs="Arial"/>
          <w:sz w:val="32"/>
          <w:szCs w:val="32"/>
        </w:rPr>
        <w:t>), Carol Bellemare (Alma-</w:t>
      </w:r>
      <w:proofErr w:type="spellStart"/>
      <w:r>
        <w:rPr>
          <w:rFonts w:ascii="Arial" w:hAnsi="Arial" w:cs="Arial"/>
          <w:sz w:val="32"/>
          <w:szCs w:val="32"/>
        </w:rPr>
        <w:t>Kénogami</w:t>
      </w:r>
      <w:proofErr w:type="spellEnd"/>
      <w:r>
        <w:rPr>
          <w:rFonts w:ascii="Arial" w:hAnsi="Arial" w:cs="Arial"/>
          <w:sz w:val="32"/>
          <w:szCs w:val="32"/>
        </w:rPr>
        <w:t xml:space="preserve">) ainsi qu’Alain Brassard et Alexandre Gauthier-Ferland, toutes deux du club </w:t>
      </w:r>
      <w:proofErr w:type="spellStart"/>
      <w:r>
        <w:rPr>
          <w:rFonts w:ascii="Arial" w:hAnsi="Arial" w:cs="Arial"/>
          <w:sz w:val="32"/>
          <w:szCs w:val="32"/>
        </w:rPr>
        <w:t>Kénogami</w:t>
      </w:r>
      <w:proofErr w:type="spellEnd"/>
      <w:r>
        <w:rPr>
          <w:rFonts w:ascii="Arial" w:hAnsi="Arial" w:cs="Arial"/>
          <w:sz w:val="32"/>
          <w:szCs w:val="32"/>
        </w:rPr>
        <w:t>.</w:t>
      </w:r>
    </w:p>
    <w:p w:rsidR="00000000" w:rsidRDefault="0013738C">
      <w:pPr>
        <w:spacing w:after="0" w:line="240" w:lineRule="auto"/>
        <w:ind w:left="4252" w:right="4252"/>
        <w:jc w:val="both"/>
        <w:rPr>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En conférence de pre</w:t>
      </w:r>
      <w:r>
        <w:rPr>
          <w:rFonts w:ascii="Arial" w:hAnsi="Arial" w:cs="Arial"/>
          <w:sz w:val="32"/>
          <w:szCs w:val="32"/>
        </w:rPr>
        <w:t>sse, lundi à Clermont, le président de l’organisation, Bruno Turcotte, n’était pas peu fier d’ailleurs de présenter aux médias le fruit du travail de son comité, au fil des derniers mois.</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i/>
          <w:sz w:val="32"/>
          <w:szCs w:val="32"/>
        </w:rPr>
        <w:t>« D’année en année, notre terrain de jeu s’agrandit. Dans le contex</w:t>
      </w:r>
      <w:r>
        <w:rPr>
          <w:rFonts w:ascii="Arial" w:hAnsi="Arial" w:cs="Arial"/>
          <w:i/>
          <w:sz w:val="32"/>
          <w:szCs w:val="32"/>
        </w:rPr>
        <w:t>te actuel, avec la présence notamment d’une équipe suédoise, classée quatrième au monde, l’inscription de 84 formations, dont 64 dans le volet ouvert, et  des bourses qui totalisent plus de 55 000 $,  je pense qu’il n’est pas gênant d’affirmer que le Chall</w:t>
      </w:r>
      <w:r>
        <w:rPr>
          <w:rFonts w:ascii="Arial" w:hAnsi="Arial" w:cs="Arial"/>
          <w:i/>
          <w:sz w:val="32"/>
          <w:szCs w:val="32"/>
        </w:rPr>
        <w:t xml:space="preserve">enge Casino de Charlevoix se démarque nettement des autres compétitions de curling, au Québec voire ailleurs », </w:t>
      </w:r>
      <w:r>
        <w:rPr>
          <w:rFonts w:ascii="Arial" w:hAnsi="Arial" w:cs="Arial"/>
          <w:sz w:val="32"/>
          <w:szCs w:val="32"/>
        </w:rPr>
        <w:t>d’affirmer alors le président Turcotte.</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Au total, vingt (20) équipes meubleront le tableau du volet « élite » de cette compétition à saveur int</w:t>
      </w:r>
      <w:r>
        <w:rPr>
          <w:rFonts w:ascii="Arial" w:hAnsi="Arial" w:cs="Arial"/>
          <w:sz w:val="32"/>
          <w:szCs w:val="32"/>
        </w:rPr>
        <w:t xml:space="preserve">ernationale. Et du groupe, la présence de </w:t>
      </w:r>
      <w:proofErr w:type="spellStart"/>
      <w:r>
        <w:rPr>
          <w:rFonts w:ascii="Arial" w:hAnsi="Arial" w:cs="Arial"/>
          <w:sz w:val="32"/>
          <w:szCs w:val="32"/>
        </w:rPr>
        <w:t>Niklas</w:t>
      </w:r>
      <w:proofErr w:type="spellEnd"/>
      <w:r>
        <w:rPr>
          <w:rFonts w:ascii="Arial" w:hAnsi="Arial" w:cs="Arial"/>
          <w:sz w:val="32"/>
          <w:szCs w:val="32"/>
        </w:rPr>
        <w:t xml:space="preserve"> </w:t>
      </w:r>
      <w:proofErr w:type="spellStart"/>
      <w:r>
        <w:rPr>
          <w:rFonts w:ascii="Arial" w:hAnsi="Arial" w:cs="Arial"/>
          <w:sz w:val="32"/>
          <w:szCs w:val="32"/>
        </w:rPr>
        <w:t>Edin</w:t>
      </w:r>
      <w:proofErr w:type="spellEnd"/>
      <w:r>
        <w:rPr>
          <w:rFonts w:ascii="Arial" w:hAnsi="Arial" w:cs="Arial"/>
          <w:sz w:val="32"/>
          <w:szCs w:val="32"/>
        </w:rPr>
        <w:t xml:space="preserve">, de la Suède, ne devrait pas passer inaperçue. Selon le plus récent classement du circuit mondial,  l’équipe </w:t>
      </w:r>
      <w:proofErr w:type="spellStart"/>
      <w:r>
        <w:rPr>
          <w:rFonts w:ascii="Arial" w:hAnsi="Arial" w:cs="Arial"/>
          <w:sz w:val="32"/>
          <w:szCs w:val="32"/>
        </w:rPr>
        <w:t>Edin</w:t>
      </w:r>
      <w:proofErr w:type="spellEnd"/>
      <w:r>
        <w:rPr>
          <w:rFonts w:ascii="Arial" w:hAnsi="Arial" w:cs="Arial"/>
          <w:sz w:val="32"/>
          <w:szCs w:val="32"/>
        </w:rPr>
        <w:t xml:space="preserve"> apparaît au quatrième rang, tout juste derrière trois gros canons canadiens : Glenn Howa</w:t>
      </w:r>
      <w:r>
        <w:rPr>
          <w:rFonts w:ascii="Arial" w:hAnsi="Arial" w:cs="Arial"/>
          <w:sz w:val="32"/>
          <w:szCs w:val="32"/>
        </w:rPr>
        <w:t xml:space="preserve">rd (Ontario), Mike </w:t>
      </w:r>
      <w:proofErr w:type="spellStart"/>
      <w:r>
        <w:rPr>
          <w:rFonts w:ascii="Arial" w:hAnsi="Arial" w:cs="Arial"/>
          <w:sz w:val="32"/>
          <w:szCs w:val="32"/>
        </w:rPr>
        <w:t>McEwen</w:t>
      </w:r>
      <w:proofErr w:type="spellEnd"/>
      <w:r>
        <w:rPr>
          <w:rFonts w:ascii="Arial" w:hAnsi="Arial" w:cs="Arial"/>
          <w:sz w:val="32"/>
          <w:szCs w:val="32"/>
        </w:rPr>
        <w:t xml:space="preserve"> (Manitoba) et Kevin Martin (Alberta).</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b/>
          <w:sz w:val="32"/>
          <w:szCs w:val="32"/>
        </w:rPr>
      </w:pPr>
    </w:p>
    <w:p w:rsidR="00000000" w:rsidRDefault="0013738C">
      <w:pPr>
        <w:spacing w:after="0" w:line="240" w:lineRule="auto"/>
        <w:ind w:left="4252" w:right="4252"/>
        <w:jc w:val="both"/>
        <w:rPr>
          <w:rFonts w:ascii="Arial" w:hAnsi="Arial" w:cs="Arial"/>
          <w:b/>
          <w:sz w:val="32"/>
          <w:szCs w:val="32"/>
        </w:rPr>
      </w:pPr>
      <w:r>
        <w:rPr>
          <w:rFonts w:ascii="Arial" w:hAnsi="Arial" w:cs="Arial"/>
          <w:b/>
          <w:sz w:val="32"/>
          <w:szCs w:val="32"/>
        </w:rPr>
        <w:t>Représentation québécoise</w:t>
      </w:r>
    </w:p>
    <w:p w:rsidR="00000000" w:rsidRDefault="0013738C">
      <w:pPr>
        <w:spacing w:after="0" w:line="240" w:lineRule="auto"/>
        <w:ind w:left="4252" w:right="4252"/>
        <w:jc w:val="both"/>
        <w:rPr>
          <w:rFonts w:ascii="Arial" w:hAnsi="Arial" w:cs="Arial"/>
          <w:b/>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 xml:space="preserve">Sept équipes tenteront par ailleurs de redorer le blason du Québec, dans le cadre du volet « élite » de cette édition 2012 du Challenge Casino de Charlevoix. </w:t>
      </w:r>
      <w:r>
        <w:rPr>
          <w:rFonts w:ascii="Arial" w:hAnsi="Arial" w:cs="Arial"/>
          <w:sz w:val="32"/>
          <w:szCs w:val="32"/>
        </w:rPr>
        <w:t>Et du groupe, trois se retrouvent parmi les huit premières favorites. Il s’agit de Jean-Michel Ménard (Gatineau-</w:t>
      </w:r>
      <w:proofErr w:type="spellStart"/>
      <w:r>
        <w:rPr>
          <w:rFonts w:ascii="Arial" w:hAnsi="Arial" w:cs="Arial"/>
          <w:sz w:val="32"/>
          <w:szCs w:val="32"/>
        </w:rPr>
        <w:t>Etchemin</w:t>
      </w:r>
      <w:proofErr w:type="spellEnd"/>
      <w:r>
        <w:rPr>
          <w:rFonts w:ascii="Arial" w:hAnsi="Arial" w:cs="Arial"/>
          <w:sz w:val="32"/>
          <w:szCs w:val="32"/>
        </w:rPr>
        <w:t>), 4</w:t>
      </w:r>
      <w:r>
        <w:rPr>
          <w:rFonts w:ascii="Arial" w:hAnsi="Arial" w:cs="Arial"/>
          <w:sz w:val="32"/>
          <w:szCs w:val="32"/>
          <w:vertAlign w:val="superscript"/>
        </w:rPr>
        <w:t>e</w:t>
      </w:r>
      <w:r>
        <w:rPr>
          <w:rFonts w:ascii="Arial" w:hAnsi="Arial" w:cs="Arial"/>
          <w:sz w:val="32"/>
          <w:szCs w:val="32"/>
        </w:rPr>
        <w:t xml:space="preserve"> favori, Robert Desjardins (Chicoutimi), 6</w:t>
      </w:r>
      <w:r>
        <w:rPr>
          <w:rFonts w:ascii="Arial" w:hAnsi="Arial" w:cs="Arial"/>
          <w:sz w:val="32"/>
          <w:szCs w:val="32"/>
          <w:vertAlign w:val="superscript"/>
        </w:rPr>
        <w:t>e</w:t>
      </w:r>
      <w:r>
        <w:rPr>
          <w:rFonts w:ascii="Arial" w:hAnsi="Arial" w:cs="Arial"/>
          <w:sz w:val="32"/>
          <w:szCs w:val="32"/>
        </w:rPr>
        <w:t xml:space="preserve"> et Martin Ferland (Trois-Rivières-</w:t>
      </w:r>
      <w:proofErr w:type="spellStart"/>
      <w:r>
        <w:rPr>
          <w:rFonts w:ascii="Arial" w:hAnsi="Arial" w:cs="Arial"/>
          <w:sz w:val="32"/>
          <w:szCs w:val="32"/>
        </w:rPr>
        <w:t>Etchemin</w:t>
      </w:r>
      <w:proofErr w:type="spellEnd"/>
      <w:r>
        <w:rPr>
          <w:rFonts w:ascii="Arial" w:hAnsi="Arial" w:cs="Arial"/>
          <w:sz w:val="32"/>
          <w:szCs w:val="32"/>
        </w:rPr>
        <w:t>), 8</w:t>
      </w:r>
      <w:r>
        <w:rPr>
          <w:rFonts w:ascii="Arial" w:hAnsi="Arial" w:cs="Arial"/>
          <w:sz w:val="32"/>
          <w:szCs w:val="32"/>
          <w:vertAlign w:val="superscript"/>
        </w:rPr>
        <w:t>e</w:t>
      </w:r>
      <w:r>
        <w:rPr>
          <w:rFonts w:ascii="Arial" w:hAnsi="Arial" w:cs="Arial"/>
          <w:sz w:val="32"/>
          <w:szCs w:val="32"/>
        </w:rPr>
        <w:t xml:space="preserve">. Philippe Lemay (Trois-Rivières), Guy </w:t>
      </w:r>
      <w:proofErr w:type="spellStart"/>
      <w:r>
        <w:rPr>
          <w:rFonts w:ascii="Arial" w:hAnsi="Arial" w:cs="Arial"/>
          <w:sz w:val="32"/>
          <w:szCs w:val="32"/>
        </w:rPr>
        <w:t>H</w:t>
      </w:r>
      <w:r>
        <w:rPr>
          <w:rFonts w:ascii="Arial" w:hAnsi="Arial" w:cs="Arial"/>
          <w:sz w:val="32"/>
          <w:szCs w:val="32"/>
        </w:rPr>
        <w:t>emmings</w:t>
      </w:r>
      <w:proofErr w:type="spellEnd"/>
      <w:r>
        <w:rPr>
          <w:rFonts w:ascii="Arial" w:hAnsi="Arial" w:cs="Arial"/>
          <w:sz w:val="32"/>
          <w:szCs w:val="32"/>
        </w:rPr>
        <w:t xml:space="preserve"> (Montréal), Pierre Gervais (Trois-Rivières) et Serge Reid (</w:t>
      </w:r>
      <w:proofErr w:type="spellStart"/>
      <w:r>
        <w:rPr>
          <w:rFonts w:ascii="Arial" w:hAnsi="Arial" w:cs="Arial"/>
          <w:sz w:val="32"/>
          <w:szCs w:val="32"/>
        </w:rPr>
        <w:t>Kénogami</w:t>
      </w:r>
      <w:proofErr w:type="spellEnd"/>
      <w:r>
        <w:rPr>
          <w:rFonts w:ascii="Arial" w:hAnsi="Arial" w:cs="Arial"/>
          <w:sz w:val="32"/>
          <w:szCs w:val="32"/>
        </w:rPr>
        <w:t xml:space="preserve">) complètent la liste des équipes québécoises présentes à Clermont. </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Quant au tableau des vingt (20) équipes inscrites dans le volet « élite », il se complète avec les formations s</w:t>
      </w:r>
      <w:r>
        <w:rPr>
          <w:rFonts w:ascii="Arial" w:hAnsi="Arial" w:cs="Arial"/>
          <w:sz w:val="32"/>
          <w:szCs w:val="32"/>
        </w:rPr>
        <w:t xml:space="preserve">uivantes : NOUVELLE-ÉCOSSE : Paul Flemming, </w:t>
      </w:r>
      <w:proofErr w:type="spellStart"/>
      <w:r>
        <w:rPr>
          <w:rFonts w:ascii="Arial" w:hAnsi="Arial" w:cs="Arial"/>
          <w:sz w:val="32"/>
          <w:szCs w:val="32"/>
        </w:rPr>
        <w:t>Chad</w:t>
      </w:r>
      <w:proofErr w:type="spellEnd"/>
      <w:r>
        <w:rPr>
          <w:rFonts w:ascii="Arial" w:hAnsi="Arial" w:cs="Arial"/>
          <w:sz w:val="32"/>
          <w:szCs w:val="32"/>
        </w:rPr>
        <w:t xml:space="preserve"> Stevens, Mark </w:t>
      </w:r>
      <w:proofErr w:type="spellStart"/>
      <w:r>
        <w:rPr>
          <w:rFonts w:ascii="Arial" w:hAnsi="Arial" w:cs="Arial"/>
          <w:sz w:val="32"/>
          <w:szCs w:val="32"/>
        </w:rPr>
        <w:t>Dacey</w:t>
      </w:r>
      <w:proofErr w:type="spellEnd"/>
      <w:r>
        <w:rPr>
          <w:rFonts w:ascii="Arial" w:hAnsi="Arial" w:cs="Arial"/>
          <w:sz w:val="32"/>
          <w:szCs w:val="32"/>
        </w:rPr>
        <w:t xml:space="preserve">, ILE DU PRINCE-EDOUARD : Eddie Mackenzie, ONTARIO : Bowie </w:t>
      </w:r>
      <w:proofErr w:type="spellStart"/>
      <w:r>
        <w:rPr>
          <w:rFonts w:ascii="Arial" w:hAnsi="Arial" w:cs="Arial"/>
          <w:sz w:val="32"/>
          <w:szCs w:val="32"/>
        </w:rPr>
        <w:t>Abbis</w:t>
      </w:r>
      <w:proofErr w:type="spellEnd"/>
      <w:r>
        <w:rPr>
          <w:rFonts w:ascii="Arial" w:hAnsi="Arial" w:cs="Arial"/>
          <w:sz w:val="32"/>
          <w:szCs w:val="32"/>
        </w:rPr>
        <w:t xml:space="preserve">-Mills, Brad Jacobs, Howard </w:t>
      </w:r>
      <w:proofErr w:type="spellStart"/>
      <w:r>
        <w:rPr>
          <w:rFonts w:ascii="Arial" w:hAnsi="Arial" w:cs="Arial"/>
          <w:sz w:val="32"/>
          <w:szCs w:val="32"/>
        </w:rPr>
        <w:t>Rajala</w:t>
      </w:r>
      <w:proofErr w:type="spellEnd"/>
      <w:r>
        <w:rPr>
          <w:rFonts w:ascii="Arial" w:hAnsi="Arial" w:cs="Arial"/>
          <w:sz w:val="32"/>
          <w:szCs w:val="32"/>
        </w:rPr>
        <w:t>, Mike Kennedy, SUISSE : Pascal Hess, Peter De Cruz, Sven Michel, SUÈDE :</w:t>
      </w:r>
      <w:r>
        <w:rPr>
          <w:rFonts w:ascii="Arial" w:hAnsi="Arial" w:cs="Arial"/>
          <w:sz w:val="32"/>
          <w:szCs w:val="32"/>
        </w:rPr>
        <w:tab/>
      </w:r>
      <w:proofErr w:type="spellStart"/>
      <w:r>
        <w:rPr>
          <w:rFonts w:ascii="Arial" w:hAnsi="Arial" w:cs="Arial"/>
          <w:sz w:val="32"/>
          <w:szCs w:val="32"/>
        </w:rPr>
        <w:t>Niklas</w:t>
      </w:r>
      <w:proofErr w:type="spellEnd"/>
      <w:r>
        <w:rPr>
          <w:rFonts w:ascii="Arial" w:hAnsi="Arial" w:cs="Arial"/>
          <w:sz w:val="32"/>
          <w:szCs w:val="32"/>
        </w:rPr>
        <w:t xml:space="preserve"> </w:t>
      </w:r>
      <w:proofErr w:type="spellStart"/>
      <w:r>
        <w:rPr>
          <w:rFonts w:ascii="Arial" w:hAnsi="Arial" w:cs="Arial"/>
          <w:sz w:val="32"/>
          <w:szCs w:val="32"/>
        </w:rPr>
        <w:t>Edin</w:t>
      </w:r>
      <w:proofErr w:type="spellEnd"/>
      <w:r>
        <w:rPr>
          <w:rFonts w:ascii="Arial" w:hAnsi="Arial" w:cs="Arial"/>
          <w:sz w:val="32"/>
          <w:szCs w:val="32"/>
        </w:rPr>
        <w:t>, SAS</w:t>
      </w:r>
      <w:r>
        <w:rPr>
          <w:rFonts w:ascii="Arial" w:hAnsi="Arial" w:cs="Arial"/>
          <w:sz w:val="32"/>
          <w:szCs w:val="32"/>
        </w:rPr>
        <w:t xml:space="preserve">KATCHEWAN : Steve </w:t>
      </w:r>
      <w:proofErr w:type="spellStart"/>
      <w:r>
        <w:rPr>
          <w:rFonts w:ascii="Arial" w:hAnsi="Arial" w:cs="Arial"/>
          <w:sz w:val="32"/>
          <w:szCs w:val="32"/>
        </w:rPr>
        <w:t>Laycock</w:t>
      </w:r>
      <w:proofErr w:type="spellEnd"/>
      <w:r>
        <w:rPr>
          <w:rFonts w:ascii="Arial" w:hAnsi="Arial" w:cs="Arial"/>
          <w:sz w:val="32"/>
          <w:szCs w:val="32"/>
        </w:rPr>
        <w:t>.</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François Gagné (Montréal), en 2003, et Serge Reid (</w:t>
      </w:r>
      <w:proofErr w:type="spellStart"/>
      <w:r>
        <w:rPr>
          <w:rFonts w:ascii="Arial" w:hAnsi="Arial" w:cs="Arial"/>
          <w:sz w:val="32"/>
          <w:szCs w:val="32"/>
        </w:rPr>
        <w:t>Kénogami</w:t>
      </w:r>
      <w:proofErr w:type="spellEnd"/>
      <w:r>
        <w:rPr>
          <w:rFonts w:ascii="Arial" w:hAnsi="Arial" w:cs="Arial"/>
          <w:sz w:val="32"/>
          <w:szCs w:val="32"/>
        </w:rPr>
        <w:t>), en 2004, sont les deux dernières équipes à avoir inscrit des victoires pour le Québec, sur les glaces de Clermont. En 2007, Robert Desjardins avait effleuré la victoi</w:t>
      </w:r>
      <w:r>
        <w:rPr>
          <w:rFonts w:ascii="Arial" w:hAnsi="Arial" w:cs="Arial"/>
          <w:sz w:val="32"/>
          <w:szCs w:val="32"/>
        </w:rPr>
        <w:t xml:space="preserve">re en s’inclinant en grande finale devant Peter </w:t>
      </w:r>
      <w:proofErr w:type="spellStart"/>
      <w:r>
        <w:rPr>
          <w:rFonts w:ascii="Arial" w:hAnsi="Arial" w:cs="Arial"/>
          <w:sz w:val="32"/>
          <w:szCs w:val="32"/>
        </w:rPr>
        <w:t>Steski</w:t>
      </w:r>
      <w:proofErr w:type="spellEnd"/>
      <w:r>
        <w:rPr>
          <w:rFonts w:ascii="Arial" w:hAnsi="Arial" w:cs="Arial"/>
          <w:sz w:val="32"/>
          <w:szCs w:val="32"/>
        </w:rPr>
        <w:t xml:space="preserve">, de Sarnia en Ontario. Puis en 2010, Reid avait également perdu en grande finale face à Mike </w:t>
      </w:r>
      <w:proofErr w:type="spellStart"/>
      <w:r>
        <w:rPr>
          <w:rFonts w:ascii="Arial" w:hAnsi="Arial" w:cs="Arial"/>
          <w:sz w:val="32"/>
          <w:szCs w:val="32"/>
        </w:rPr>
        <w:t>McEwen</w:t>
      </w:r>
      <w:proofErr w:type="spellEnd"/>
      <w:r>
        <w:rPr>
          <w:rFonts w:ascii="Arial" w:hAnsi="Arial" w:cs="Arial"/>
          <w:sz w:val="32"/>
          <w:szCs w:val="32"/>
        </w:rPr>
        <w:t xml:space="preserve">, de Winnipeg. </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Sera-ce enfin l’année d’une équipe québécoise..? On verra, comme dirait l’autre.</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b/>
          <w:sz w:val="32"/>
          <w:szCs w:val="32"/>
        </w:rPr>
      </w:pPr>
      <w:r>
        <w:rPr>
          <w:rFonts w:ascii="Arial" w:hAnsi="Arial" w:cs="Arial"/>
          <w:b/>
          <w:sz w:val="32"/>
          <w:szCs w:val="32"/>
        </w:rPr>
        <w:t>Bou</w:t>
      </w:r>
      <w:r>
        <w:rPr>
          <w:rFonts w:ascii="Arial" w:hAnsi="Arial" w:cs="Arial"/>
          <w:b/>
          <w:sz w:val="32"/>
          <w:szCs w:val="32"/>
        </w:rPr>
        <w:t>rses de 55 000 $</w:t>
      </w:r>
    </w:p>
    <w:p w:rsidR="00000000" w:rsidRDefault="0013738C">
      <w:pPr>
        <w:spacing w:after="0" w:line="240" w:lineRule="auto"/>
        <w:ind w:left="4252" w:right="4252"/>
        <w:jc w:val="both"/>
        <w:rPr>
          <w:rFonts w:ascii="Arial" w:hAnsi="Arial" w:cs="Arial"/>
          <w:b/>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 xml:space="preserve">Inscrit à la programmation du circuit mondial de curling, le Challenge Casino de Charlevoix offrira à nouveau cette année des bourses totalisant 55 000 $ dont 37 000 $ pour le volet « élite ». </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hAnsi="Arial" w:cs="Arial"/>
          <w:sz w:val="32"/>
          <w:szCs w:val="32"/>
        </w:rPr>
      </w:pPr>
      <w:r>
        <w:rPr>
          <w:rFonts w:ascii="Arial" w:hAnsi="Arial" w:cs="Arial"/>
          <w:sz w:val="32"/>
          <w:szCs w:val="32"/>
        </w:rPr>
        <w:t>Le grand champion quittera avec la bourse p</w:t>
      </w:r>
      <w:r>
        <w:rPr>
          <w:rFonts w:ascii="Arial" w:hAnsi="Arial" w:cs="Arial"/>
          <w:sz w:val="32"/>
          <w:szCs w:val="32"/>
        </w:rPr>
        <w:t xml:space="preserve">rincipale de 12 000 $ alors que le finaliste recevra  7000 $. Une bourse de 4000 $ ira à chacune des deux équipes demi-finalistes, et finalement, les quatre équipes perdantes de la ronde des huit recevront 2500 $. </w:t>
      </w:r>
    </w:p>
    <w:p w:rsidR="00000000" w:rsidRDefault="0013738C">
      <w:pPr>
        <w:spacing w:after="0" w:line="240" w:lineRule="auto"/>
        <w:ind w:left="4252" w:right="4252"/>
        <w:jc w:val="both"/>
        <w:rPr>
          <w:rFonts w:ascii="Arial" w:hAnsi="Arial" w:cs="Arial"/>
          <w:sz w:val="32"/>
          <w:szCs w:val="32"/>
        </w:rPr>
      </w:pPr>
    </w:p>
    <w:p w:rsidR="00000000" w:rsidRDefault="0013738C">
      <w:pPr>
        <w:spacing w:after="0" w:line="240" w:lineRule="auto"/>
        <w:ind w:left="4252" w:right="4252"/>
        <w:jc w:val="both"/>
        <w:rPr>
          <w:rFonts w:ascii="Arial" w:eastAsia="Times New Roman" w:hAnsi="Arial" w:cs="Arial"/>
          <w:b/>
          <w:caps/>
          <w:sz w:val="32"/>
          <w:szCs w:val="32"/>
        </w:rPr>
      </w:pPr>
      <w:r>
        <w:rPr>
          <w:rFonts w:ascii="Arial" w:eastAsia="Times New Roman" w:hAnsi="Arial" w:cs="Arial"/>
          <w:b/>
          <w:caps/>
          <w:sz w:val="32"/>
          <w:szCs w:val="32"/>
        </w:rPr>
        <w:t>D’une maison….à l’autre</w:t>
      </w:r>
    </w:p>
    <w:p w:rsidR="00000000" w:rsidRDefault="0013738C">
      <w:pPr>
        <w:spacing w:after="0" w:line="240" w:lineRule="auto"/>
        <w:ind w:left="4252" w:right="4252"/>
        <w:jc w:val="both"/>
        <w:rPr>
          <w:rFonts w:ascii="Arial" w:eastAsia="Times New Roman" w:hAnsi="Arial" w:cs="Arial"/>
          <w:b/>
          <w:caps/>
          <w:sz w:val="32"/>
          <w:szCs w:val="32"/>
          <w:u w:val="single"/>
        </w:rPr>
      </w:pPr>
    </w:p>
    <w:p w:rsidR="00000000" w:rsidRDefault="0013738C">
      <w:pPr>
        <w:spacing w:after="0" w:line="240" w:lineRule="auto"/>
        <w:ind w:left="4252" w:right="4252"/>
        <w:jc w:val="both"/>
        <w:rPr>
          <w:rFonts w:ascii="Arial" w:eastAsia="Times New Roman" w:hAnsi="Arial" w:cs="Arial"/>
          <w:sz w:val="32"/>
          <w:szCs w:val="32"/>
        </w:rPr>
      </w:pPr>
      <w:r>
        <w:rPr>
          <w:rFonts w:ascii="Arial" w:eastAsia="Times New Roman" w:hAnsi="Arial" w:cs="Arial"/>
          <w:sz w:val="32"/>
          <w:szCs w:val="32"/>
        </w:rPr>
        <w:t xml:space="preserve">Mark </w:t>
      </w:r>
      <w:proofErr w:type="spellStart"/>
      <w:r>
        <w:rPr>
          <w:rFonts w:ascii="Arial" w:eastAsia="Times New Roman" w:hAnsi="Arial" w:cs="Arial"/>
          <w:sz w:val="32"/>
          <w:szCs w:val="32"/>
        </w:rPr>
        <w:t>Dacey</w:t>
      </w:r>
      <w:proofErr w:type="spellEnd"/>
      <w:r>
        <w:rPr>
          <w:rFonts w:ascii="Arial" w:eastAsia="Times New Roman" w:hAnsi="Arial" w:cs="Arial"/>
          <w:sz w:val="32"/>
          <w:szCs w:val="32"/>
        </w:rPr>
        <w:t xml:space="preserve">, de </w:t>
      </w:r>
      <w:r>
        <w:rPr>
          <w:rFonts w:ascii="Arial" w:eastAsia="Times New Roman" w:hAnsi="Arial" w:cs="Arial"/>
          <w:sz w:val="32"/>
          <w:szCs w:val="32"/>
        </w:rPr>
        <w:t xml:space="preserve">la Nouvelle-Écosse, qui participe pour la toute première fois au Challenge Casino de Charlevoix, a remporté le Championnat canadien « Brier </w:t>
      </w:r>
      <w:proofErr w:type="spellStart"/>
      <w:r>
        <w:rPr>
          <w:rFonts w:ascii="Arial" w:eastAsia="Times New Roman" w:hAnsi="Arial" w:cs="Arial"/>
          <w:sz w:val="32"/>
          <w:szCs w:val="32"/>
        </w:rPr>
        <w:t>Labatt</w:t>
      </w:r>
      <w:proofErr w:type="spellEnd"/>
      <w:r>
        <w:rPr>
          <w:rFonts w:ascii="Arial" w:eastAsia="Times New Roman" w:hAnsi="Arial" w:cs="Arial"/>
          <w:sz w:val="32"/>
          <w:szCs w:val="32"/>
        </w:rPr>
        <w:t> » de curling masculin en 2004, à Saskatoon. Pour ce faire, il avait inscrit trois points au dernier bout pour</w:t>
      </w:r>
      <w:r>
        <w:rPr>
          <w:rFonts w:ascii="Arial" w:eastAsia="Times New Roman" w:hAnsi="Arial" w:cs="Arial"/>
          <w:sz w:val="32"/>
          <w:szCs w:val="32"/>
        </w:rPr>
        <w:t xml:space="preserve"> vaincre Randy </w:t>
      </w:r>
      <w:proofErr w:type="spellStart"/>
      <w:r>
        <w:rPr>
          <w:rFonts w:ascii="Arial" w:eastAsia="Times New Roman" w:hAnsi="Arial" w:cs="Arial"/>
          <w:sz w:val="32"/>
          <w:szCs w:val="32"/>
        </w:rPr>
        <w:t>Ferbey</w:t>
      </w:r>
      <w:proofErr w:type="spellEnd"/>
      <w:r>
        <w:rPr>
          <w:rFonts w:ascii="Arial" w:eastAsia="Times New Roman" w:hAnsi="Arial" w:cs="Arial"/>
          <w:sz w:val="32"/>
          <w:szCs w:val="32"/>
        </w:rPr>
        <w:t xml:space="preserve">, d’Edmonton, 10-9. Cette victoire constituait sans aucun doute une douce revanche pour </w:t>
      </w:r>
      <w:proofErr w:type="spellStart"/>
      <w:r>
        <w:rPr>
          <w:rFonts w:ascii="Arial" w:eastAsia="Times New Roman" w:hAnsi="Arial" w:cs="Arial"/>
          <w:sz w:val="32"/>
          <w:szCs w:val="32"/>
        </w:rPr>
        <w:t>Dacey</w:t>
      </w:r>
      <w:proofErr w:type="spellEnd"/>
      <w:r>
        <w:rPr>
          <w:rFonts w:ascii="Arial" w:eastAsia="Times New Roman" w:hAnsi="Arial" w:cs="Arial"/>
          <w:sz w:val="32"/>
          <w:szCs w:val="32"/>
        </w:rPr>
        <w:t xml:space="preserve">, puisque l’année précédente, en 2003, sur ses propres terres d’Halifax, il avait été giflé par ce même </w:t>
      </w:r>
      <w:proofErr w:type="spellStart"/>
      <w:r>
        <w:rPr>
          <w:rFonts w:ascii="Arial" w:eastAsia="Times New Roman" w:hAnsi="Arial" w:cs="Arial"/>
          <w:sz w:val="32"/>
          <w:szCs w:val="32"/>
        </w:rPr>
        <w:t>Ferbey</w:t>
      </w:r>
      <w:proofErr w:type="spellEnd"/>
      <w:r>
        <w:rPr>
          <w:rFonts w:ascii="Arial" w:eastAsia="Times New Roman" w:hAnsi="Arial" w:cs="Arial"/>
          <w:sz w:val="32"/>
          <w:szCs w:val="32"/>
        </w:rPr>
        <w:t>, ce dernier l’emportant 8-4, en</w:t>
      </w:r>
      <w:r>
        <w:rPr>
          <w:rFonts w:ascii="Arial" w:eastAsia="Times New Roman" w:hAnsi="Arial" w:cs="Arial"/>
          <w:sz w:val="32"/>
          <w:szCs w:val="32"/>
        </w:rPr>
        <w:t xml:space="preserve"> grande finale du championnat canadien. Le quatuor </w:t>
      </w:r>
      <w:proofErr w:type="spellStart"/>
      <w:r>
        <w:rPr>
          <w:rFonts w:ascii="Arial" w:eastAsia="Times New Roman" w:hAnsi="Arial" w:cs="Arial"/>
          <w:sz w:val="32"/>
          <w:szCs w:val="32"/>
        </w:rPr>
        <w:t>Ferbey</w:t>
      </w:r>
      <w:proofErr w:type="spellEnd"/>
      <w:r>
        <w:rPr>
          <w:rFonts w:ascii="Arial" w:eastAsia="Times New Roman" w:hAnsi="Arial" w:cs="Arial"/>
          <w:sz w:val="32"/>
          <w:szCs w:val="32"/>
        </w:rPr>
        <w:t xml:space="preserve"> devenait ainsi la toute première équipe à remporter trois « Brier » consécutifs…</w:t>
      </w:r>
    </w:p>
    <w:p w:rsidR="00000000" w:rsidRDefault="0013738C">
      <w:pPr>
        <w:spacing w:after="0" w:line="240" w:lineRule="auto"/>
        <w:ind w:left="4252" w:right="4252"/>
        <w:jc w:val="both"/>
        <w:rPr>
          <w:rFonts w:ascii="Arial" w:eastAsia="Times New Roman" w:hAnsi="Arial" w:cs="Arial"/>
          <w:sz w:val="32"/>
          <w:szCs w:val="32"/>
        </w:rPr>
      </w:pPr>
    </w:p>
    <w:p w:rsidR="00000000" w:rsidRDefault="0013738C">
      <w:pPr>
        <w:spacing w:after="0" w:line="240" w:lineRule="auto"/>
        <w:ind w:left="4252" w:right="4252"/>
        <w:jc w:val="both"/>
        <w:rPr>
          <w:rFonts w:ascii="Arial" w:eastAsia="Times New Roman" w:hAnsi="Arial" w:cs="Arial"/>
          <w:b/>
          <w:sz w:val="32"/>
          <w:szCs w:val="32"/>
        </w:rPr>
      </w:pPr>
      <w:r>
        <w:rPr>
          <w:rFonts w:ascii="Arial" w:eastAsia="Times New Roman" w:hAnsi="Arial" w:cs="Arial"/>
          <w:b/>
          <w:sz w:val="32"/>
          <w:szCs w:val="32"/>
        </w:rPr>
        <w:t xml:space="preserve">Et puisqu’il est question de </w:t>
      </w:r>
      <w:proofErr w:type="spellStart"/>
      <w:r>
        <w:rPr>
          <w:rFonts w:ascii="Arial" w:eastAsia="Times New Roman" w:hAnsi="Arial" w:cs="Arial"/>
          <w:b/>
          <w:sz w:val="32"/>
          <w:szCs w:val="32"/>
        </w:rPr>
        <w:t>Dacey</w:t>
      </w:r>
      <w:proofErr w:type="spellEnd"/>
      <w:r>
        <w:rPr>
          <w:rFonts w:ascii="Arial" w:eastAsia="Times New Roman" w:hAnsi="Arial" w:cs="Arial"/>
          <w:b/>
          <w:sz w:val="32"/>
          <w:szCs w:val="32"/>
        </w:rPr>
        <w:t xml:space="preserve">, disons qu’il se présente </w:t>
      </w:r>
      <w:r>
        <w:rPr>
          <w:rFonts w:ascii="Arial" w:eastAsia="Times New Roman" w:hAnsi="Arial" w:cs="Arial"/>
          <w:b/>
          <w:sz w:val="32"/>
          <w:szCs w:val="32"/>
        </w:rPr>
        <w:t xml:space="preserve">à Clermont avec au moins un membre de son équipe championne de 2004. Il s’agit de son premier, Andrew Gibson.  Ajoutons également que Mark </w:t>
      </w:r>
      <w:proofErr w:type="spellStart"/>
      <w:r>
        <w:rPr>
          <w:rFonts w:ascii="Arial" w:eastAsia="Times New Roman" w:hAnsi="Arial" w:cs="Arial"/>
          <w:b/>
          <w:sz w:val="32"/>
          <w:szCs w:val="32"/>
        </w:rPr>
        <w:t>Dacey</w:t>
      </w:r>
      <w:proofErr w:type="spellEnd"/>
      <w:r>
        <w:rPr>
          <w:rFonts w:ascii="Arial" w:eastAsia="Times New Roman" w:hAnsi="Arial" w:cs="Arial"/>
          <w:b/>
          <w:sz w:val="32"/>
          <w:szCs w:val="32"/>
        </w:rPr>
        <w:t xml:space="preserve"> a remporté, il y a deux semaines, les grands honneurs du Challenge Château Cartier disputé à Gatineau, après av</w:t>
      </w:r>
      <w:r>
        <w:rPr>
          <w:rFonts w:ascii="Arial" w:eastAsia="Times New Roman" w:hAnsi="Arial" w:cs="Arial"/>
          <w:b/>
          <w:sz w:val="32"/>
          <w:szCs w:val="32"/>
        </w:rPr>
        <w:t>oir inscrit une troisième place  à la Coupe Suisse Basel, qui se déroulait en Suisse, comme son nom l’indique,  à la mi-octobre. À cette même compétition, l’équipe suisse Sven Michel, qui est également présente à Clermont, a pris le deuxième rang…</w:t>
      </w:r>
    </w:p>
    <w:p w:rsidR="00000000" w:rsidRDefault="0013738C">
      <w:pPr>
        <w:spacing w:after="0" w:line="240" w:lineRule="auto"/>
        <w:ind w:left="4252" w:right="4252"/>
        <w:jc w:val="both"/>
        <w:rPr>
          <w:rFonts w:ascii="Arial" w:eastAsia="Times New Roman" w:hAnsi="Arial" w:cs="Arial"/>
          <w:b/>
          <w:sz w:val="32"/>
          <w:szCs w:val="32"/>
        </w:rPr>
      </w:pPr>
    </w:p>
    <w:p w:rsidR="00000000" w:rsidRDefault="0013738C">
      <w:pPr>
        <w:spacing w:after="0" w:line="240" w:lineRule="auto"/>
        <w:ind w:left="4252" w:right="4252"/>
        <w:jc w:val="both"/>
        <w:rPr>
          <w:rFonts w:ascii="Arial" w:eastAsia="Times New Roman" w:hAnsi="Arial" w:cs="Arial"/>
          <w:sz w:val="32"/>
          <w:szCs w:val="32"/>
        </w:rPr>
      </w:pPr>
      <w:r>
        <w:rPr>
          <w:rFonts w:ascii="Arial" w:eastAsia="Times New Roman" w:hAnsi="Arial" w:cs="Arial"/>
          <w:sz w:val="32"/>
          <w:szCs w:val="32"/>
        </w:rPr>
        <w:t xml:space="preserve">Établi </w:t>
      </w:r>
      <w:r>
        <w:rPr>
          <w:rFonts w:ascii="Arial" w:eastAsia="Times New Roman" w:hAnsi="Arial" w:cs="Arial"/>
          <w:sz w:val="32"/>
          <w:szCs w:val="32"/>
        </w:rPr>
        <w:t xml:space="preserve">comme grand favori, au Challenge Casino de Charlevoix 2012, </w:t>
      </w:r>
      <w:proofErr w:type="spellStart"/>
      <w:r>
        <w:rPr>
          <w:rFonts w:ascii="Arial" w:eastAsia="Times New Roman" w:hAnsi="Arial" w:cs="Arial"/>
          <w:sz w:val="32"/>
          <w:szCs w:val="32"/>
        </w:rPr>
        <w:t>Niklas</w:t>
      </w:r>
      <w:proofErr w:type="spellEnd"/>
      <w:r>
        <w:rPr>
          <w:rFonts w:ascii="Arial" w:eastAsia="Times New Roman" w:hAnsi="Arial" w:cs="Arial"/>
          <w:sz w:val="32"/>
          <w:szCs w:val="32"/>
        </w:rPr>
        <w:t xml:space="preserve"> </w:t>
      </w:r>
      <w:proofErr w:type="spellStart"/>
      <w:r>
        <w:rPr>
          <w:rFonts w:ascii="Arial" w:eastAsia="Times New Roman" w:hAnsi="Arial" w:cs="Arial"/>
          <w:sz w:val="32"/>
          <w:szCs w:val="32"/>
        </w:rPr>
        <w:t>Edin</w:t>
      </w:r>
      <w:proofErr w:type="spellEnd"/>
      <w:r>
        <w:rPr>
          <w:rFonts w:ascii="Arial" w:eastAsia="Times New Roman" w:hAnsi="Arial" w:cs="Arial"/>
          <w:sz w:val="32"/>
          <w:szCs w:val="32"/>
        </w:rPr>
        <w:t xml:space="preserve">, de la Suède, s’est illustré,  au fil des dernières semaines, en remportant notamment les grands honneurs de la Coupe « Radisson </w:t>
      </w:r>
      <w:proofErr w:type="spellStart"/>
      <w:r>
        <w:rPr>
          <w:rFonts w:ascii="Arial" w:eastAsia="Times New Roman" w:hAnsi="Arial" w:cs="Arial"/>
          <w:sz w:val="32"/>
          <w:szCs w:val="32"/>
        </w:rPr>
        <w:t>Blu</w:t>
      </w:r>
      <w:proofErr w:type="spellEnd"/>
      <w:r>
        <w:rPr>
          <w:rFonts w:ascii="Arial" w:eastAsia="Times New Roman" w:hAnsi="Arial" w:cs="Arial"/>
          <w:sz w:val="32"/>
          <w:szCs w:val="32"/>
        </w:rPr>
        <w:t xml:space="preserve"> Oslo » disputée en Norvège. Pour le quatuor </w:t>
      </w:r>
      <w:proofErr w:type="spellStart"/>
      <w:r>
        <w:rPr>
          <w:rFonts w:ascii="Arial" w:eastAsia="Times New Roman" w:hAnsi="Arial" w:cs="Arial"/>
          <w:sz w:val="32"/>
          <w:szCs w:val="32"/>
        </w:rPr>
        <w:t>Edin</w:t>
      </w:r>
      <w:proofErr w:type="spellEnd"/>
      <w:r>
        <w:rPr>
          <w:rFonts w:ascii="Arial" w:eastAsia="Times New Roman" w:hAnsi="Arial" w:cs="Arial"/>
          <w:sz w:val="32"/>
          <w:szCs w:val="32"/>
        </w:rPr>
        <w:t>, i</w:t>
      </w:r>
      <w:r>
        <w:rPr>
          <w:rFonts w:ascii="Arial" w:eastAsia="Times New Roman" w:hAnsi="Arial" w:cs="Arial"/>
          <w:sz w:val="32"/>
          <w:szCs w:val="32"/>
        </w:rPr>
        <w:t>l s’agissait d’une troisième victoire consécutive à cette compétition d’importance…</w:t>
      </w:r>
    </w:p>
    <w:p w:rsidR="00000000" w:rsidRDefault="0013738C">
      <w:pPr>
        <w:spacing w:after="0" w:line="240" w:lineRule="auto"/>
        <w:ind w:left="4252" w:right="4252"/>
        <w:jc w:val="both"/>
        <w:rPr>
          <w:rFonts w:ascii="Arial" w:eastAsia="Times New Roman" w:hAnsi="Arial" w:cs="Arial"/>
          <w:b/>
          <w:sz w:val="32"/>
          <w:szCs w:val="32"/>
        </w:rPr>
      </w:pPr>
    </w:p>
    <w:p w:rsidR="00000000" w:rsidRDefault="0013738C">
      <w:pPr>
        <w:spacing w:after="0" w:line="240" w:lineRule="auto"/>
        <w:ind w:left="4252" w:right="4252"/>
        <w:jc w:val="both"/>
        <w:rPr>
          <w:rFonts w:ascii="Arial" w:eastAsia="Times New Roman" w:hAnsi="Arial" w:cs="Arial"/>
          <w:b/>
          <w:sz w:val="32"/>
          <w:szCs w:val="32"/>
        </w:rPr>
      </w:pPr>
      <w:r>
        <w:rPr>
          <w:rFonts w:ascii="Arial" w:eastAsia="Times New Roman" w:hAnsi="Arial" w:cs="Arial"/>
          <w:b/>
          <w:sz w:val="32"/>
          <w:szCs w:val="32"/>
        </w:rPr>
        <w:t>Cinq équipes féminines, dont celle de Marie-France Larouche (</w:t>
      </w:r>
      <w:proofErr w:type="spellStart"/>
      <w:r>
        <w:rPr>
          <w:rFonts w:ascii="Arial" w:eastAsia="Times New Roman" w:hAnsi="Arial" w:cs="Arial"/>
          <w:b/>
          <w:sz w:val="32"/>
          <w:szCs w:val="32"/>
        </w:rPr>
        <w:t>Etchemin</w:t>
      </w:r>
      <w:proofErr w:type="spellEnd"/>
      <w:r>
        <w:rPr>
          <w:rFonts w:ascii="Arial" w:eastAsia="Times New Roman" w:hAnsi="Arial" w:cs="Arial"/>
          <w:b/>
          <w:sz w:val="32"/>
          <w:szCs w:val="32"/>
        </w:rPr>
        <w:t>) sont inscrites dans le volet « ouvert » du Challenge Casino de Charlevoix 2012, qui regroupera à nou</w:t>
      </w:r>
      <w:r>
        <w:rPr>
          <w:rFonts w:ascii="Arial" w:eastAsia="Times New Roman" w:hAnsi="Arial" w:cs="Arial"/>
          <w:b/>
          <w:sz w:val="32"/>
          <w:szCs w:val="32"/>
        </w:rPr>
        <w:t>veau cette année soixante-quatre (64) équipes. Christiane Guay (Clermont), Nathalie Gagnon (Alma-</w:t>
      </w:r>
      <w:proofErr w:type="spellStart"/>
      <w:r>
        <w:rPr>
          <w:rFonts w:ascii="Arial" w:eastAsia="Times New Roman" w:hAnsi="Arial" w:cs="Arial"/>
          <w:b/>
          <w:sz w:val="32"/>
          <w:szCs w:val="32"/>
        </w:rPr>
        <w:t>Kénogami</w:t>
      </w:r>
      <w:proofErr w:type="spellEnd"/>
      <w:r>
        <w:rPr>
          <w:rFonts w:ascii="Arial" w:eastAsia="Times New Roman" w:hAnsi="Arial" w:cs="Arial"/>
          <w:b/>
          <w:sz w:val="32"/>
          <w:szCs w:val="32"/>
        </w:rPr>
        <w:t>), Julie Hébert (Montréal) et Roxanne Perron (Québec-Sorel) complètent la représentation féminine. L’an passé, rappelons-le, Marie-France Larouche avai</w:t>
      </w:r>
      <w:r>
        <w:rPr>
          <w:rFonts w:ascii="Arial" w:eastAsia="Times New Roman" w:hAnsi="Arial" w:cs="Arial"/>
          <w:b/>
          <w:sz w:val="32"/>
          <w:szCs w:val="32"/>
        </w:rPr>
        <w:t xml:space="preserve">t remporté les honneurs de la classe « C » à la suite d’un triomphe devant Richard </w:t>
      </w:r>
      <w:proofErr w:type="spellStart"/>
      <w:r>
        <w:rPr>
          <w:rFonts w:ascii="Arial" w:eastAsia="Times New Roman" w:hAnsi="Arial" w:cs="Arial"/>
          <w:b/>
          <w:sz w:val="32"/>
          <w:szCs w:val="32"/>
        </w:rPr>
        <w:t>Lavergne</w:t>
      </w:r>
      <w:proofErr w:type="spellEnd"/>
      <w:r>
        <w:rPr>
          <w:rFonts w:ascii="Arial" w:eastAsia="Times New Roman" w:hAnsi="Arial" w:cs="Arial"/>
          <w:b/>
          <w:sz w:val="32"/>
          <w:szCs w:val="32"/>
        </w:rPr>
        <w:t xml:space="preserve"> (Trois-Rivières). Avant de se présenter à Clermont, Larouche a savouré la victoire lors de la classique Mac </w:t>
      </w:r>
      <w:proofErr w:type="spellStart"/>
      <w:r>
        <w:rPr>
          <w:rFonts w:ascii="Arial" w:eastAsia="Times New Roman" w:hAnsi="Arial" w:cs="Arial"/>
          <w:b/>
          <w:sz w:val="32"/>
          <w:szCs w:val="32"/>
        </w:rPr>
        <w:t>Ice</w:t>
      </w:r>
      <w:proofErr w:type="spellEnd"/>
      <w:r>
        <w:rPr>
          <w:rFonts w:ascii="Arial" w:eastAsia="Times New Roman" w:hAnsi="Arial" w:cs="Arial"/>
          <w:b/>
          <w:sz w:val="32"/>
          <w:szCs w:val="32"/>
        </w:rPr>
        <w:t>, disputée en octobre dernier à Ottawa…</w:t>
      </w:r>
    </w:p>
    <w:p w:rsidR="00000000" w:rsidRDefault="0013738C">
      <w:pPr>
        <w:spacing w:after="0" w:line="240" w:lineRule="auto"/>
        <w:ind w:left="4252" w:right="4252"/>
        <w:jc w:val="both"/>
        <w:rPr>
          <w:rFonts w:ascii="Arial" w:eastAsia="Times New Roman" w:hAnsi="Arial" w:cs="Arial"/>
          <w:sz w:val="32"/>
          <w:szCs w:val="32"/>
        </w:rPr>
      </w:pPr>
    </w:p>
    <w:p w:rsidR="00000000" w:rsidRDefault="0013738C">
      <w:pPr>
        <w:spacing w:after="0" w:line="240" w:lineRule="auto"/>
        <w:ind w:left="4252" w:right="4252"/>
        <w:jc w:val="both"/>
        <w:rPr>
          <w:rFonts w:ascii="Arial" w:eastAsia="Times New Roman" w:hAnsi="Arial" w:cs="Arial"/>
          <w:b/>
          <w:sz w:val="32"/>
          <w:szCs w:val="32"/>
        </w:rPr>
      </w:pPr>
      <w:r>
        <w:rPr>
          <w:rFonts w:ascii="Arial" w:eastAsia="Times New Roman" w:hAnsi="Arial" w:cs="Arial"/>
          <w:b/>
          <w:sz w:val="32"/>
          <w:szCs w:val="32"/>
        </w:rPr>
        <w:t xml:space="preserve">Notons </w:t>
      </w:r>
      <w:r>
        <w:rPr>
          <w:rFonts w:ascii="Arial" w:eastAsia="Times New Roman" w:hAnsi="Arial" w:cs="Arial"/>
          <w:b/>
          <w:sz w:val="32"/>
          <w:szCs w:val="32"/>
        </w:rPr>
        <w:t>finalement que dans le volet « élite », la compétition se déroule selon le formule triple élimination. Huit équipes  en bout de ligne auront accès  aux rondes éliminatoires…</w:t>
      </w:r>
    </w:p>
    <w:p w:rsidR="00000000" w:rsidRDefault="0013738C">
      <w:pPr>
        <w:spacing w:after="0" w:line="240" w:lineRule="auto"/>
        <w:ind w:left="4252" w:right="4252"/>
        <w:jc w:val="both"/>
        <w:rPr>
          <w:rFonts w:ascii="Arial" w:hAnsi="Arial" w:cs="Arial"/>
          <w:sz w:val="32"/>
          <w:szCs w:val="32"/>
        </w:rPr>
      </w:pPr>
    </w:p>
    <w:p w:rsidR="00000000" w:rsidRDefault="0013738C">
      <w:pPr>
        <w:ind w:left="4252" w:right="4252"/>
        <w:jc w:val="both"/>
        <w:rPr>
          <w:rFonts w:ascii="Arial" w:hAnsi="Arial" w:cs="Arial"/>
          <w:b/>
          <w:sz w:val="32"/>
          <w:szCs w:val="32"/>
        </w:rPr>
      </w:pPr>
      <w:r>
        <w:rPr>
          <w:rFonts w:ascii="Arial" w:hAnsi="Arial" w:cs="Arial"/>
          <w:b/>
          <w:sz w:val="32"/>
          <w:szCs w:val="32"/>
        </w:rPr>
        <w:t xml:space="preserve">Pierre </w:t>
      </w:r>
      <w:proofErr w:type="spellStart"/>
      <w:r>
        <w:rPr>
          <w:rFonts w:ascii="Arial" w:hAnsi="Arial" w:cs="Arial"/>
          <w:b/>
          <w:sz w:val="32"/>
          <w:szCs w:val="32"/>
        </w:rPr>
        <w:t>Fellice</w:t>
      </w:r>
      <w:proofErr w:type="spellEnd"/>
    </w:p>
    <w:p w:rsidR="00000000" w:rsidRDefault="0013738C">
      <w:pPr>
        <w:spacing w:after="0" w:line="240" w:lineRule="auto"/>
        <w:ind w:left="708" w:firstLine="708"/>
        <w:rPr>
          <w:rFonts w:ascii="Arial" w:hAnsi="Arial" w:cs="Arial"/>
          <w:b/>
          <w:sz w:val="28"/>
          <w:szCs w:val="28"/>
        </w:rPr>
      </w:pPr>
    </w:p>
    <w:p w:rsidR="00000000" w:rsidRDefault="0013738C">
      <w:pPr>
        <w:spacing w:after="0" w:line="240" w:lineRule="auto"/>
        <w:rPr>
          <w:rFonts w:ascii="Arial" w:hAnsi="Arial" w:cs="Arial"/>
          <w:sz w:val="24"/>
          <w:szCs w:val="24"/>
        </w:rPr>
      </w:pPr>
    </w:p>
    <w:p w:rsidR="00000000" w:rsidRDefault="0013738C">
      <w:pPr>
        <w:spacing w:after="0" w:line="240" w:lineRule="auto"/>
        <w:rPr>
          <w:rFonts w:ascii="Arial" w:hAnsi="Arial" w:cs="Arial"/>
          <w:b/>
          <w:sz w:val="24"/>
          <w:szCs w:val="24"/>
        </w:rPr>
      </w:pPr>
    </w:p>
    <w:p w:rsidR="00000000" w:rsidRDefault="0013738C">
      <w:pPr>
        <w:spacing w:after="0" w:line="240" w:lineRule="auto"/>
        <w:rPr>
          <w:rFonts w:ascii="Arial" w:hAnsi="Arial" w:cs="Arial"/>
          <w:b/>
          <w:sz w:val="24"/>
          <w:szCs w:val="24"/>
        </w:rPr>
      </w:pPr>
    </w:p>
    <w:p w:rsidR="0013738C" w:rsidRDefault="0013738C"/>
    <w:sectPr w:rsidR="0013738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attachedTemplate r:id="rId1"/>
  <w:defaultTabStop w:val="708"/>
  <w:hyphenationZone w:val="420"/>
  <w:characterSpacingControl w:val="doNotCompress"/>
  <w:compat/>
  <w:rsids>
    <w:rsidRoot w:val="004E2D0D"/>
    <w:rsid w:val="0013738C"/>
    <w:rsid w:val="004E2D0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5739</Characters>
  <Application>Microsoft Office Word</Application>
  <DocSecurity>0</DocSecurity>
  <Lines>47</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Ghislain</cp:lastModifiedBy>
  <cp:revision>2</cp:revision>
  <dcterms:created xsi:type="dcterms:W3CDTF">2015-11-21T02:33:00Z</dcterms:created>
  <dcterms:modified xsi:type="dcterms:W3CDTF">2015-11-21T02:33:00Z</dcterms:modified>
</cp:coreProperties>
</file>