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420A">
      <w:pPr>
        <w:spacing w:after="0"/>
        <w:rPr>
          <w:b/>
          <w:u w:val="single"/>
        </w:rPr>
      </w:pPr>
      <w:r>
        <w:rPr>
          <w:b/>
        </w:rPr>
        <w:t xml:space="preserve"> </w:t>
      </w:r>
    </w:p>
    <w:p w:rsidR="00000000" w:rsidRDefault="002F420A">
      <w:pPr>
        <w:spacing w:after="0"/>
        <w:rPr>
          <w:b/>
          <w:u w:val="single"/>
        </w:rPr>
      </w:pPr>
    </w:p>
    <w:p w:rsidR="00000000" w:rsidRDefault="002F420A">
      <w:pPr>
        <w:spacing w:after="0"/>
        <w:ind w:left="5040" w:right="50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Championnat de curling Dominion à Sorel-Tracy…</w:t>
      </w:r>
    </w:p>
    <w:p w:rsidR="00000000" w:rsidRDefault="002F420A">
      <w:pPr>
        <w:spacing w:after="0"/>
        <w:ind w:left="5040" w:right="50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Pascal Girard revient avec le bronze…</w:t>
      </w:r>
    </w:p>
    <w:p w:rsidR="00000000" w:rsidRDefault="002F420A">
      <w:pPr>
        <w:spacing w:after="0"/>
        <w:ind w:left="5040" w:right="50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Julie Boissonneault termine quatrième…</w:t>
      </w: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SOREL-TRACY (31 octobre 2010) – Pascal Girard, du club Kénogami, revient avec la médaille de bronze, alors que Julie </w:t>
      </w:r>
      <w:r>
        <w:rPr>
          <w:rFonts w:ascii="Times New Roman" w:hAnsi="Times New Roman" w:cs="Times New Roman"/>
          <w:sz w:val="32"/>
          <w:szCs w:val="32"/>
        </w:rPr>
        <w:t>Boissonneault, de Dolbeau-Mistassini, doit se contenter d’une quatrième position, au terme du championnat provincial Dominion de club de curling, qui a pris fin dimanche, sur les glaces du club Aurèle-Racine à Sorel-Tracy.</w:t>
      </w: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Dans un premier temps, le quatuo</w:t>
      </w:r>
      <w:r>
        <w:rPr>
          <w:rFonts w:ascii="Times New Roman" w:hAnsi="Times New Roman" w:cs="Times New Roman"/>
          <w:sz w:val="32"/>
          <w:szCs w:val="32"/>
        </w:rPr>
        <w:t>r dirigé par Pascal Girard et complété de Steeve Girard, Martin Asselin et André Boulianne, a mérité sa place dans le carré d’as après avoir connu, samedi, une journée parfaite avec trois victoires en autant de sorties. Puis dimanche, en demi-finale, l’équ</w:t>
      </w:r>
      <w:r>
        <w:rPr>
          <w:rFonts w:ascii="Times New Roman" w:hAnsi="Times New Roman" w:cs="Times New Roman"/>
          <w:sz w:val="32"/>
          <w:szCs w:val="32"/>
        </w:rPr>
        <w:t>ipe jonquiéroise a vu ses chances de championnat s’envoler, lorsqu’elle s’est inclinée 6-4 devant l’éventuel champion, Richard Faguy, du club Buckingham.</w:t>
      </w: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Pascal Girard et sa troupe n’auront toutefois pas tout perdu, alors qu’en finale consolation, ils ont</w:t>
      </w:r>
      <w:r>
        <w:rPr>
          <w:rFonts w:ascii="Times New Roman" w:hAnsi="Times New Roman" w:cs="Times New Roman"/>
          <w:sz w:val="32"/>
          <w:szCs w:val="32"/>
        </w:rPr>
        <w:t xml:space="preserve">  vaincu facilement la formation du club Laurier de Victoriaville, dirigée par Germain Bernier, 9-3, après six bouts, pour ainsi revenir au Saguenay avec la médaille de bronze.</w:t>
      </w: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 xml:space="preserve"> place pour Boissonneault</w:t>
      </w: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Pendant ce temps, chez les dames, Julie Boissonne</w:t>
      </w:r>
      <w:r>
        <w:rPr>
          <w:rFonts w:ascii="Times New Roman" w:hAnsi="Times New Roman" w:cs="Times New Roman"/>
          <w:sz w:val="32"/>
          <w:szCs w:val="32"/>
        </w:rPr>
        <w:t>ault, de Dolbeau-Mistassini, a connu un dimanche sombre, de sorte qu’elle a dû se contenter du quatrième rang au classement général.</w:t>
      </w: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D’abord en demi-finale, Boissonneault, qui joue en compagnie de Jessica Gaudreault, Sylvie Dubeau et Joanne Boissonneault,</w:t>
      </w:r>
      <w:r>
        <w:rPr>
          <w:rFonts w:ascii="Times New Roman" w:hAnsi="Times New Roman" w:cs="Times New Roman"/>
          <w:sz w:val="32"/>
          <w:szCs w:val="32"/>
        </w:rPr>
        <w:t xml:space="preserve"> a plié l’échine 10-8 devant Debby Ship, de Montréal-Ouest, cette dernière confirmant sa victoire en marquant quatre points au huitième bout.</w:t>
      </w: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Puis en finale consolation, le quatuor dolmissois a échappé la médaille de bronze en s’inclinant 8-1 devant la re</w:t>
      </w:r>
      <w:r>
        <w:rPr>
          <w:rFonts w:ascii="Times New Roman" w:hAnsi="Times New Roman" w:cs="Times New Roman"/>
          <w:sz w:val="32"/>
          <w:szCs w:val="32"/>
        </w:rPr>
        <w:t>présentante de la Mauricie, Ghislaine Bilodeau, du club Aurèle-Racine.</w:t>
      </w: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Finalement, au terme de ce championnat provincial Dominion, Richard Faguy, de l’Outaouais, vainqueur devant Roch Choquette, de Sept-Iles, et Maureen Horan, de Baie d’Urfé, à la suite d</w:t>
      </w:r>
      <w:r>
        <w:rPr>
          <w:rFonts w:ascii="Times New Roman" w:hAnsi="Times New Roman" w:cs="Times New Roman"/>
          <w:sz w:val="32"/>
          <w:szCs w:val="32"/>
        </w:rPr>
        <w:t>’un triomphe face à Debby Ship, de Monréal-Ouest, représenteront le Québec au championnat canadien Dominion des équipes de club, prévue du 23 au 28 novembre, à Charlottetown, Ile-du-Prince-Edouard.</w:t>
      </w:r>
    </w:p>
    <w:p w:rsidR="00000000" w:rsidRDefault="002F420A">
      <w:pPr>
        <w:spacing w:after="0"/>
        <w:ind w:right="5040"/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Default="002F420A">
      <w:pPr>
        <w:spacing w:after="0"/>
        <w:ind w:left="5040" w:right="50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Source : Pierre Fellice</w:t>
      </w:r>
    </w:p>
    <w:p w:rsidR="00000000" w:rsidRDefault="002F420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tbl>
      <w:tblPr>
        <w:tblW w:w="0" w:type="auto"/>
        <w:jc w:val="center"/>
        <w:tblCellSpacing w:w="0" w:type="dxa"/>
        <w:shd w:val="clear" w:color="auto" w:fill="666666"/>
        <w:tblLook w:val="04A0"/>
      </w:tblPr>
      <w:tblGrid>
        <w:gridCol w:w="36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66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F42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000000" w:rsidRDefault="002F420A">
      <w:pPr>
        <w:spacing w:after="0"/>
      </w:pPr>
    </w:p>
    <w:p w:rsidR="002F420A" w:rsidRDefault="002F420A"/>
    <w:sectPr w:rsidR="002F42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attachedTemplate r:id="rId1"/>
  <w:defaultTabStop w:val="708"/>
  <w:hyphenationZone w:val="420"/>
  <w:characterSpacingControl w:val="doNotCompress"/>
  <w:compat/>
  <w:rsids>
    <w:rsidRoot w:val="00B60CA4"/>
    <w:rsid w:val="002F420A"/>
    <w:rsid w:val="00B6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1920</Characters>
  <Application>Microsoft Office Word</Application>
  <DocSecurity>0</DocSecurity>
  <Lines>16</Lines>
  <Paragraphs>4</Paragraphs>
  <ScaleCrop>false</ScaleCrop>
  <Company>jonquiere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2015-11-27T02:48:00Z</dcterms:created>
  <dcterms:modified xsi:type="dcterms:W3CDTF">2015-11-27T02:48:00Z</dcterms:modified>
</cp:coreProperties>
</file>