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>Curling régional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u w:val="single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val="fr-CA"/>
        </w:rPr>
        <w:t>Saint-Félicien donne le coup d’envoi  au championnat Dominion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u w:val="single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>JONQUIÈRE (12 octobre 2011)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– Six équipes, quatre masculines et deux féminines, participeront,  à compter de ce mercredi, </w:t>
      </w:r>
      <w:r>
        <w:rPr>
          <w:rFonts w:ascii="Arial" w:eastAsia="Times New Roman" w:hAnsi="Arial" w:cs="Arial"/>
          <w:color w:val="000000"/>
          <w:szCs w:val="24"/>
          <w:lang w:val="fr-CA"/>
        </w:rPr>
        <w:t>au Championnat Dominion de curling régional. La compétition prendra son envol au club Saint-Félicien,  sur le coup de 19h30, avant de se transporter au club Chicoutimi le jeudi 13 octobre à 19h30. Finalement, le championnat connaîtra son dénouement sur les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glaces du club Kénogami avec des rencontres programmées pour le vendredi 14 octobre à 19h30 et samedi le 15 octobre à 10h et 14h respectivement.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Curling Québec, rappelons-le, a instauré la Série club, dont fait partie le Championnat Dominion,  il y a deu</w:t>
      </w:r>
      <w:r>
        <w:rPr>
          <w:rFonts w:ascii="Arial" w:eastAsia="Times New Roman" w:hAnsi="Arial" w:cs="Arial"/>
          <w:color w:val="000000"/>
          <w:szCs w:val="24"/>
          <w:lang w:val="fr-CA"/>
        </w:rPr>
        <w:t>x ans. L’objectif est d’offrir une série d’événements qui permettent au joueur de curling récréatif de vivre la camaraderie et la compétition au sein d’un championnat provincial adapté à son niveau de jeu.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 w:hanging="54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Les quatre équipes masculines en compétition sont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celles dirigées par Jean-François Gauthier (Kénogami), Pierre Bouchard (Saint-Félicien), André Gagnon (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Riverbend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) et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Pagé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(Chicoutimi). Du côté féminin, les deux formations en lice sont celles de Maude Martel (Riverbend) et Martine Savard (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Dolbeau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>-Mi</w:t>
      </w:r>
      <w:r>
        <w:rPr>
          <w:rFonts w:ascii="Arial" w:eastAsia="Times New Roman" w:hAnsi="Arial" w:cs="Arial"/>
          <w:color w:val="000000"/>
          <w:szCs w:val="24"/>
          <w:lang w:val="fr-CA"/>
        </w:rPr>
        <w:t>stassini).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En catégorie masculine, les équipes batailleront selon la formule « simple élimination » avec en bout de ligne, une grande finale, alors que chez les dames, il s’agira d’un tournoi à la ronde.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En lever de rideau, mercredi à 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Saint-Félicien, Pierre Bouchard affrontera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Pagé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pendant que Jean-François Gauthier se mesurera à André Gagnon. On présentera également un premier affrontement féminin entre Maude Martel et Martine Savard.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Au terme de ce championnat régional, les deux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équipes championnes représenteront le Saguenay-Lac-Saint-Jean au championnat provincial Dominion qui se déroulera du 27 au 30 octobre, au club Victoria de Québec. Le championnat canadien, quant à lui, aura lieu du 21 au 26 novembre, à Richmond en Colombie</w:t>
      </w:r>
      <w:r>
        <w:rPr>
          <w:rFonts w:ascii="Arial" w:eastAsia="Times New Roman" w:hAnsi="Arial" w:cs="Arial"/>
          <w:color w:val="000000"/>
          <w:szCs w:val="24"/>
          <w:lang w:val="fr-CA"/>
        </w:rPr>
        <w:t>-Britannique.</w:t>
      </w: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CC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Pierre </w:t>
      </w:r>
      <w:proofErr w:type="spellStart"/>
      <w:r>
        <w:rPr>
          <w:rFonts w:ascii="Arial" w:eastAsia="Times New Roman" w:hAnsi="Arial" w:cs="Arial"/>
          <w:b/>
          <w:color w:val="000000"/>
          <w:szCs w:val="24"/>
          <w:lang w:val="fr-CA"/>
        </w:rPr>
        <w:t>Fellice</w:t>
      </w:r>
      <w:proofErr w:type="spellEnd"/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 </w:t>
      </w:r>
    </w:p>
    <w:p w:rsidR="00CC301F" w:rsidRDefault="00CC301F"/>
    <w:sectPr w:rsidR="00CC3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745F69"/>
    <w:rsid w:val="00745F69"/>
    <w:rsid w:val="00CC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2015-11-26T22:05:00Z</dcterms:created>
  <dcterms:modified xsi:type="dcterms:W3CDTF">2015-11-26T22:05:00Z</dcterms:modified>
</cp:coreProperties>
</file>